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B8F86">
      <w:pPr>
        <w:spacing w:line="520" w:lineRule="exact"/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>附件1</w:t>
      </w:r>
    </w:p>
    <w:p w14:paraId="6A8DB309">
      <w:pPr>
        <w:pStyle w:val="2"/>
        <w:widowControl/>
        <w:spacing w:beforeAutospacing="0" w:after="94" w:afterAutospacing="0" w:line="640" w:lineRule="exact"/>
        <w:ind w:left="-199" w:leftChars="-95" w:right="-220" w:rightChars="0" w:firstLine="0" w:firstLineChars="0"/>
        <w:jc w:val="center"/>
        <w:rPr>
          <w:rFonts w:hint="eastAsia" w:ascii="Times New Roman" w:hAnsi="Times New Roman" w:eastAsia="方正小标宋_GBK"/>
          <w:spacing w:val="20"/>
          <w:kern w:val="2"/>
          <w:sz w:val="44"/>
          <w:szCs w:val="44"/>
          <w:lang w:val="en-US" w:eastAsia="zh-CN"/>
        </w:rPr>
      </w:pPr>
    </w:p>
    <w:p w14:paraId="418254F3">
      <w:pPr>
        <w:pStyle w:val="2"/>
        <w:widowControl/>
        <w:spacing w:beforeAutospacing="0" w:after="94" w:afterAutospacing="0" w:line="640" w:lineRule="exact"/>
        <w:ind w:left="-199" w:leftChars="-95" w:right="-220" w:rightChars="0" w:firstLine="0" w:firstLineChars="0"/>
        <w:jc w:val="center"/>
        <w:rPr>
          <w:rFonts w:hint="default" w:ascii="Times New Roman" w:hAnsi="Times New Roman" w:eastAsia="方正小标宋_GBK"/>
          <w:spacing w:val="20"/>
          <w:kern w:val="2"/>
          <w:sz w:val="44"/>
          <w:szCs w:val="44"/>
          <w:lang w:val="en-US"/>
        </w:rPr>
      </w:pPr>
      <w:r>
        <w:rPr>
          <w:rFonts w:hint="eastAsia" w:ascii="Times New Roman" w:hAnsi="Times New Roman" w:eastAsia="方正小标宋_GBK"/>
          <w:spacing w:val="20"/>
          <w:kern w:val="2"/>
          <w:sz w:val="44"/>
          <w:szCs w:val="44"/>
          <w:lang w:val="en-US" w:eastAsia="zh-CN"/>
        </w:rPr>
        <w:t>第十八届东江学子辩论赛赛制说明</w:t>
      </w:r>
    </w:p>
    <w:p w14:paraId="65501BE4">
      <w:pPr>
        <w:pStyle w:val="2"/>
        <w:widowControl/>
        <w:spacing w:beforeAutospacing="0" w:after="94" w:afterAutospacing="0" w:line="560" w:lineRule="exact"/>
        <w:ind w:right="85"/>
        <w:jc w:val="both"/>
        <w:rPr>
          <w:rFonts w:hint="eastAsia" w:ascii="黑体" w:hAnsi="黑体" w:eastAsia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2"/>
          <w:sz w:val="32"/>
          <w:szCs w:val="32"/>
          <w:lang w:val="en-US" w:eastAsia="zh-CN"/>
        </w:rPr>
        <w:t>一、一辩立论、二辩质询及</w:t>
      </w:r>
      <w:r>
        <w:rPr>
          <w:rFonts w:hint="eastAsia" w:ascii="黑体" w:hAnsi="黑体" w:eastAsia="黑体"/>
          <w:kern w:val="2"/>
          <w:sz w:val="32"/>
          <w:szCs w:val="32"/>
          <w:lang w:val="en-US" w:eastAsia="zh-CN"/>
        </w:rPr>
        <w:t xml:space="preserve">小结 </w:t>
      </w:r>
    </w:p>
    <w:p w14:paraId="0A02E300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1.正方一辩立论，时间为三分钟； </w:t>
      </w:r>
    </w:p>
    <w:p w14:paraId="426E3046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反方二辩质询正方一辩，对质询方计时一分半。 </w:t>
      </w:r>
    </w:p>
    <w:p w14:paraId="47909FFB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（回答方只能作答不能反问，质询方可以打断，但回答方拥有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5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秒保护时间，保护时间内质询方不得打断）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</w:t>
      </w:r>
    </w:p>
    <w:p w14:paraId="56717F44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2.反方一辩立论，时间为三分钟；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</w:t>
      </w:r>
    </w:p>
    <w:p w14:paraId="3A4CC5D7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正方二辩质询反方一辩，对质询方计时一分半。 </w:t>
      </w:r>
    </w:p>
    <w:p w14:paraId="4B835B5C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（回答方只能作答不能反问，质询方可以打断，但回答方拥有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5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秒保护时间，保护时间内质询方不得打断）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</w:t>
      </w:r>
    </w:p>
    <w:p w14:paraId="770BD714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3.反方二辩就质询内容进行小结，时间为两分钟；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</w:t>
      </w:r>
    </w:p>
    <w:p w14:paraId="04C18FB1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正方二辩就质询内容进行小结，时间为两分钟 </w:t>
      </w:r>
    </w:p>
    <w:p w14:paraId="6A3B9CB7">
      <w:pPr>
        <w:pStyle w:val="2"/>
        <w:widowControl/>
        <w:spacing w:beforeAutospacing="0" w:after="94" w:afterAutospacing="0" w:line="560" w:lineRule="exact"/>
        <w:ind w:right="85"/>
        <w:jc w:val="both"/>
        <w:rPr>
          <w:rFonts w:hint="eastAsia" w:ascii="黑体" w:hAnsi="黑体" w:eastAsia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2"/>
          <w:sz w:val="32"/>
          <w:szCs w:val="32"/>
          <w:lang w:val="en-US" w:eastAsia="zh-CN"/>
        </w:rPr>
        <w:t xml:space="preserve">二、四辩对辩 </w:t>
      </w:r>
    </w:p>
    <w:p w14:paraId="448A384E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正方四辩与反方四辩进行对辩，时间各一分三十秒；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</w:t>
      </w:r>
    </w:p>
    <w:p w14:paraId="0CEF92B4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（双方以交替形式轮流发言，辩手无权中止对方未完成之言论。双方计时将分开进行，一方发言时间完毕后另一方可继续发言，直到剩余时间用为止，由正方开始） </w:t>
      </w:r>
    </w:p>
    <w:p w14:paraId="0730F032">
      <w:pPr>
        <w:pStyle w:val="2"/>
        <w:widowControl/>
        <w:spacing w:beforeAutospacing="0" w:after="94" w:afterAutospacing="0" w:line="560" w:lineRule="exact"/>
        <w:ind w:right="85"/>
        <w:jc w:val="both"/>
        <w:rPr>
          <w:rFonts w:hint="eastAsia" w:ascii="黑体" w:hAnsi="黑体" w:eastAsia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2"/>
          <w:sz w:val="32"/>
          <w:szCs w:val="32"/>
          <w:lang w:val="en-US" w:eastAsia="zh-CN"/>
        </w:rPr>
        <w:t xml:space="preserve">三、三辩盘问 </w:t>
      </w:r>
    </w:p>
    <w:p w14:paraId="4844448E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正方三辩盘问，时间一分三十秒；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</w:t>
      </w:r>
    </w:p>
    <w:p w14:paraId="320D22F9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（正方三辩盘问，对盘问方计时一分三十秒，被盘问方需指派除三辩外任意一名辩手进行作答，中途不可更换，盘问方可以打断被盘问方发言，被盘问方只能作答不能反问，被盘问方回答时间不计入总时间；）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</w:t>
      </w:r>
    </w:p>
    <w:p w14:paraId="541AE164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反方三辩盘问，时间一分三十秒； </w:t>
      </w:r>
    </w:p>
    <w:p w14:paraId="161BC32F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（对盘问方计时一分三十秒，被盘问方需指派除三辩外任意一名辩手进行作答，中途不可更换，盘问方可以打断被盘问方发言，被盘问方只能作答不能反问，被盘问方回答时间不计入总时间；）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</w:t>
      </w:r>
    </w:p>
    <w:p w14:paraId="4DF18BED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正方三辩盘问小结，时间为两分钟；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</w:t>
      </w:r>
    </w:p>
    <w:p w14:paraId="22DF9AAD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反方三辩盘问小结，时间为两分钟 </w:t>
      </w:r>
    </w:p>
    <w:p w14:paraId="53F4C26B">
      <w:pPr>
        <w:pStyle w:val="2"/>
        <w:widowControl/>
        <w:spacing w:beforeAutospacing="0" w:after="94" w:afterAutospacing="0" w:line="560" w:lineRule="exact"/>
        <w:ind w:right="85"/>
        <w:jc w:val="both"/>
        <w:rPr>
          <w:rFonts w:hint="eastAsia" w:ascii="黑体" w:hAnsi="黑体" w:eastAsia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2"/>
          <w:sz w:val="32"/>
          <w:szCs w:val="32"/>
          <w:lang w:val="en-US" w:eastAsia="zh-CN"/>
        </w:rPr>
        <w:t xml:space="preserve">四、自由辩 </w:t>
      </w:r>
    </w:p>
    <w:p w14:paraId="387F53F6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自由辩论，时间各三分钟。 </w:t>
      </w:r>
    </w:p>
    <w:p w14:paraId="435EBB1E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（双方交替发言，由正方开始发言。发言辩手落座为发言结束即为另一方发言开始的记时标志，另一方辩手必须紧接着发言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若有间隙，累积时间照常进行。后方辩手的发言次序不限。如果一方时间已经用完，另一方可以继续发言，也可向主席示意放弃发言）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</w:t>
      </w:r>
    </w:p>
    <w:p w14:paraId="6AB034E6">
      <w:pPr>
        <w:pStyle w:val="2"/>
        <w:widowControl/>
        <w:spacing w:beforeAutospacing="0" w:after="94" w:afterAutospacing="0" w:line="560" w:lineRule="exact"/>
        <w:ind w:right="85"/>
        <w:jc w:val="both"/>
        <w:rPr>
          <w:rFonts w:hint="eastAsia" w:ascii="黑体" w:hAnsi="黑体" w:eastAsia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2"/>
          <w:sz w:val="32"/>
          <w:szCs w:val="32"/>
          <w:lang w:val="en-US" w:eastAsia="zh-CN"/>
        </w:rPr>
        <w:t>五、</w:t>
      </w:r>
      <w:bookmarkStart w:id="0" w:name="_GoBack"/>
      <w:bookmarkEnd w:id="0"/>
      <w:r>
        <w:rPr>
          <w:rFonts w:hint="eastAsia" w:ascii="黑体" w:hAnsi="黑体" w:eastAsia="黑体"/>
          <w:kern w:val="2"/>
          <w:sz w:val="32"/>
          <w:szCs w:val="32"/>
          <w:lang w:val="en-US" w:eastAsia="zh-CN"/>
        </w:rPr>
        <w:t xml:space="preserve">四辩结辩 </w:t>
      </w:r>
    </w:p>
    <w:p w14:paraId="1C7CE196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反方四辩总结陈词，时间为三分三十秒 </w:t>
      </w:r>
    </w:p>
    <w:p w14:paraId="1260B506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正方四辩总结陈词，时间为三分三十秒</w:t>
      </w:r>
    </w:p>
    <w:p w14:paraId="65B83C9D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562668-AF17-4879-BDA3-6CF30BA75F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726DDA0-866A-46A2-A9A6-59CC020743C4}"/>
  </w:font>
  <w:font w:name="方正小标宋_GBK">
    <w:panose1 w:val="02000000000000000000"/>
    <w:charset w:val="7A"/>
    <w:family w:val="script"/>
    <w:pitch w:val="default"/>
    <w:sig w:usb0="A00002BF" w:usb1="38CF7CFA" w:usb2="00082016" w:usb3="00000000" w:csb0="00040001" w:csb1="00000000"/>
    <w:embedRegular r:id="rId3" w:fontKey="{2EC22E24-6270-4CB4-9005-877E848856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03D8291E"/>
    <w:rsid w:val="198F3627"/>
    <w:rsid w:val="2949152E"/>
    <w:rsid w:val="2FAB0637"/>
    <w:rsid w:val="3A0177E7"/>
    <w:rsid w:val="417B60BB"/>
    <w:rsid w:val="481379C9"/>
    <w:rsid w:val="4EB362C1"/>
    <w:rsid w:val="4F0771E0"/>
    <w:rsid w:val="56AB5AB1"/>
    <w:rsid w:val="6E8E6B7E"/>
    <w:rsid w:val="7641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746</Words>
  <Characters>748</Characters>
  <Lines>0</Lines>
  <Paragraphs>0</Paragraphs>
  <TotalTime>7</TotalTime>
  <ScaleCrop>false</ScaleCrop>
  <LinksUpToDate>false</LinksUpToDate>
  <CharactersWithSpaces>776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2024-03-19T12:57:00Z</dcterms:created>
  <dc:creator>THUNOEROBOT</dc:creator>
  <cp:lastModifiedBy>郭德厚</cp:lastModifiedBy>
  <dcterms:modified xsi:type="dcterms:W3CDTF">2025-04-14T03:09:19Z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E31F8B7FE8354831B4A44BBF57508813_13</vt:lpwstr>
  </property>
  <property fmtid="{D5CDD505-2E9C-101B-9397-08002B2CF9AE}" pid="4" name="KSOTemplateDocerSaveRecord">
    <vt:lpwstr>eyJoZGlkIjoiMTQ0MTE2OWUzNGFkZDk1NjU3MmJmMDEzM2ExYjcwYWYiLCJ1c2VySWQiOiIxNjQ3NDQ5OTUzIn0=</vt:lpwstr>
  </property>
</Properties>
</file>