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仿宋_GB2312" w:eastAsia="仿宋_GB2312"/>
          <w:color w:val="666666"/>
          <w:sz w:val="28"/>
          <w:szCs w:val="28"/>
        </w:rPr>
      </w:pPr>
      <w:r>
        <w:rPr>
          <w:rFonts w:hint="eastAsia" w:ascii="仿宋_GB2312" w:eastAsia="仿宋_GB2312"/>
          <w:color w:val="666666"/>
          <w:sz w:val="28"/>
          <w:szCs w:val="28"/>
        </w:rPr>
        <w:t>附件</w:t>
      </w:r>
      <w:r>
        <w:rPr>
          <w:rFonts w:hint="eastAsia" w:ascii="仿宋_GB2312" w:eastAsia="仿宋_GB2312"/>
          <w:color w:val="666666"/>
          <w:sz w:val="28"/>
          <w:szCs w:val="28"/>
          <w:lang w:eastAsia="zh-CN"/>
        </w:rPr>
        <w:t>8</w:t>
      </w:r>
      <w:bookmarkStart w:id="0" w:name="_GoBack"/>
      <w:bookmarkEnd w:id="0"/>
      <w:r>
        <w:rPr>
          <w:rFonts w:hint="eastAsia" w:ascii="仿宋_GB2312" w:eastAsia="仿宋_GB2312"/>
          <w:color w:val="666666"/>
          <w:sz w:val="28"/>
          <w:szCs w:val="28"/>
        </w:rPr>
        <w:t>：</w:t>
      </w:r>
    </w:p>
    <w:p>
      <w:pPr>
        <w:spacing w:line="560" w:lineRule="exact"/>
        <w:jc w:val="center"/>
        <w:rPr>
          <w:rFonts w:hint="eastAsia" w:ascii="方正小标宋简体" w:hAnsi="楷体" w:eastAsia="方正小标宋简体"/>
          <w:sz w:val="32"/>
          <w:szCs w:val="32"/>
        </w:rPr>
      </w:pPr>
      <w:r>
        <w:rPr>
          <w:rFonts w:ascii="方正小标宋简体" w:hAnsi="楷体" w:eastAsia="方正小标宋简体"/>
          <w:sz w:val="32"/>
          <w:szCs w:val="32"/>
        </w:rPr>
        <w:t>2019-2020</w:t>
      </w:r>
      <w:r>
        <w:rPr>
          <w:rFonts w:hint="eastAsia" w:ascii="方正小标宋简体" w:hAnsi="楷体" w:eastAsia="方正小标宋简体"/>
          <w:sz w:val="32"/>
          <w:szCs w:val="32"/>
        </w:rPr>
        <w:t>学年惠州学院优秀青年志愿者</w:t>
      </w:r>
    </w:p>
    <w:p>
      <w:pPr>
        <w:spacing w:line="560" w:lineRule="exact"/>
        <w:jc w:val="center"/>
        <w:rPr>
          <w:rFonts w:ascii="方正小标宋简体" w:hAnsi="楷体" w:eastAsia="方正小标宋简体"/>
          <w:sz w:val="32"/>
          <w:szCs w:val="32"/>
        </w:rPr>
      </w:pPr>
      <w:r>
        <w:rPr>
          <w:rFonts w:hint="eastAsia" w:ascii="方正小标宋简体" w:hAnsi="楷体" w:eastAsia="方正小标宋简体"/>
          <w:sz w:val="32"/>
          <w:szCs w:val="32"/>
        </w:rPr>
        <w:t>（青年战“疫”专项）</w:t>
      </w:r>
    </w:p>
    <w:tbl>
      <w:tblPr>
        <w:tblStyle w:val="4"/>
        <w:tblW w:w="9533" w:type="dxa"/>
        <w:jc w:val="center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15"/>
        <w:gridCol w:w="1744"/>
        <w:gridCol w:w="1276"/>
        <w:gridCol w:w="1843"/>
        <w:gridCol w:w="235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exact"/>
          <w:jc w:val="center"/>
        </w:trPr>
        <w:tc>
          <w:tcPr>
            <w:tcW w:w="2315" w:type="dxa"/>
            <w:tcBorders>
              <w:top w:val="double" w:color="auto" w:sz="4" w:space="0"/>
              <w:left w:val="doub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姓名</w:t>
            </w:r>
          </w:p>
        </w:tc>
        <w:tc>
          <w:tcPr>
            <w:tcW w:w="1744" w:type="dxa"/>
            <w:tcBorders>
              <w:top w:val="doub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76" w:type="dxa"/>
            <w:tcBorders>
              <w:top w:val="doub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性别</w:t>
            </w:r>
          </w:p>
        </w:tc>
        <w:tc>
          <w:tcPr>
            <w:tcW w:w="1843" w:type="dxa"/>
            <w:tcBorders>
              <w:top w:val="doub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355" w:type="dxa"/>
            <w:vMerge w:val="restart"/>
            <w:tcBorders>
              <w:top w:val="double" w:color="auto" w:sz="4" w:space="0"/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/>
                <w:sz w:val="24"/>
              </w:rPr>
              <w:t>照片</w:t>
            </w:r>
          </w:p>
          <w:p>
            <w:pPr>
              <w:spacing w:line="360" w:lineRule="atLeas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exact"/>
          <w:jc w:val="center"/>
        </w:trPr>
        <w:tc>
          <w:tcPr>
            <w:tcW w:w="2315" w:type="dxa"/>
            <w:tcBorders>
              <w:left w:val="doub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出生年月</w:t>
            </w:r>
          </w:p>
        </w:tc>
        <w:tc>
          <w:tcPr>
            <w:tcW w:w="1744" w:type="dxa"/>
            <w:vAlign w:val="center"/>
          </w:tcPr>
          <w:p>
            <w:pPr>
              <w:spacing w:line="360" w:lineRule="atLeas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60" w:lineRule="atLeas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政治面貌</w:t>
            </w:r>
          </w:p>
        </w:tc>
        <w:tc>
          <w:tcPr>
            <w:tcW w:w="1843" w:type="dxa"/>
            <w:tcBorders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355" w:type="dxa"/>
            <w:vMerge w:val="continue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exact"/>
          <w:jc w:val="center"/>
        </w:trPr>
        <w:tc>
          <w:tcPr>
            <w:tcW w:w="2315" w:type="dxa"/>
            <w:tcBorders>
              <w:left w:val="doub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专业班级</w:t>
            </w:r>
          </w:p>
        </w:tc>
        <w:tc>
          <w:tcPr>
            <w:tcW w:w="1744" w:type="dxa"/>
            <w:vAlign w:val="center"/>
          </w:tcPr>
          <w:p>
            <w:pPr>
              <w:spacing w:line="360" w:lineRule="atLeas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60" w:lineRule="atLeas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联系电话</w:t>
            </w:r>
          </w:p>
        </w:tc>
        <w:tc>
          <w:tcPr>
            <w:tcW w:w="1843" w:type="dxa"/>
            <w:tcBorders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355" w:type="dxa"/>
            <w:vMerge w:val="continue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exact"/>
          <w:jc w:val="center"/>
        </w:trPr>
        <w:tc>
          <w:tcPr>
            <w:tcW w:w="2315" w:type="dxa"/>
            <w:tcBorders>
              <w:left w:val="doub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/>
                <w:sz w:val="24"/>
              </w:rPr>
              <w:t>职务</w:t>
            </w:r>
          </w:p>
        </w:tc>
        <w:tc>
          <w:tcPr>
            <w:tcW w:w="4863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355" w:type="dxa"/>
            <w:vMerge w:val="continue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exact"/>
          <w:jc w:val="center"/>
        </w:trPr>
        <w:tc>
          <w:tcPr>
            <w:tcW w:w="2315" w:type="dxa"/>
            <w:tcBorders>
              <w:left w:val="doub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所在志愿者组织</w:t>
            </w:r>
          </w:p>
        </w:tc>
        <w:tc>
          <w:tcPr>
            <w:tcW w:w="4863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355" w:type="dxa"/>
            <w:vMerge w:val="continue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exact"/>
          <w:jc w:val="center"/>
        </w:trPr>
        <w:tc>
          <w:tcPr>
            <w:tcW w:w="2315" w:type="dxa"/>
            <w:tcBorders>
              <w:left w:val="doub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累计参加“抗疫”志愿服务时长</w:t>
            </w:r>
          </w:p>
        </w:tc>
        <w:tc>
          <w:tcPr>
            <w:tcW w:w="3020" w:type="dxa"/>
            <w:gridSpan w:val="2"/>
            <w:tcBorders>
              <w:right w:val="doub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4198" w:type="dxa"/>
            <w:gridSpan w:val="2"/>
            <w:tcBorders>
              <w:right w:val="double" w:color="auto" w:sz="4" w:space="0"/>
            </w:tcBorders>
            <w:vAlign w:val="center"/>
          </w:tcPr>
          <w:p>
            <w:pPr>
              <w:spacing w:line="360" w:lineRule="atLeast"/>
              <w:rPr>
                <w:rFonts w:ascii="仿宋_GB2312" w:hAnsi="宋体" w:eastAsia="仿宋_GB2312"/>
                <w:sz w:val="24"/>
                <w:u w:val="single"/>
              </w:rPr>
            </w:pPr>
            <w:r>
              <w:rPr>
                <w:rFonts w:hint="eastAsia" w:ascii="仿宋_GB2312" w:hAnsi="宋体" w:eastAsia="仿宋_GB2312"/>
                <w:sz w:val="24"/>
                <w:u w:val="single"/>
              </w:rPr>
              <w:t>（另附电子档截图证明）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36" w:hRule="atLeast"/>
          <w:jc w:val="center"/>
        </w:trPr>
        <w:tc>
          <w:tcPr>
            <w:tcW w:w="2315" w:type="dxa"/>
            <w:tcBorders>
              <w:left w:val="doub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个人简历</w:t>
            </w:r>
          </w:p>
          <w:p>
            <w:pPr>
              <w:spacing w:line="360" w:lineRule="atLeas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（200字内）</w:t>
            </w:r>
          </w:p>
        </w:tc>
        <w:tc>
          <w:tcPr>
            <w:tcW w:w="7218" w:type="dxa"/>
            <w:gridSpan w:val="4"/>
            <w:tcBorders>
              <w:right w:val="double" w:color="auto" w:sz="4" w:space="0"/>
            </w:tcBorders>
            <w:vAlign w:val="center"/>
          </w:tcPr>
          <w:p>
            <w:pPr>
              <w:spacing w:line="360" w:lineRule="atLeas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74" w:hRule="atLeast"/>
          <w:jc w:val="center"/>
        </w:trPr>
        <w:tc>
          <w:tcPr>
            <w:tcW w:w="2315" w:type="dxa"/>
            <w:tcBorders>
              <w:left w:val="doub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主要事迹</w:t>
            </w:r>
          </w:p>
          <w:p>
            <w:pPr>
              <w:spacing w:line="360" w:lineRule="atLeas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（1500字内，材料可另附）</w:t>
            </w:r>
          </w:p>
        </w:tc>
        <w:tc>
          <w:tcPr>
            <w:tcW w:w="7218" w:type="dxa"/>
            <w:gridSpan w:val="4"/>
            <w:tcBorders>
              <w:right w:val="double" w:color="auto" w:sz="4" w:space="0"/>
            </w:tcBorders>
            <w:vAlign w:val="center"/>
          </w:tcPr>
          <w:p>
            <w:pPr>
              <w:spacing w:line="360" w:lineRule="atLeas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1" w:hRule="atLeast"/>
          <w:jc w:val="center"/>
        </w:trPr>
        <w:tc>
          <w:tcPr>
            <w:tcW w:w="2315" w:type="dxa"/>
            <w:tcBorders>
              <w:left w:val="doub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近三年获得荣誉情况</w:t>
            </w:r>
          </w:p>
        </w:tc>
        <w:tc>
          <w:tcPr>
            <w:tcW w:w="7218" w:type="dxa"/>
            <w:gridSpan w:val="4"/>
            <w:tcBorders>
              <w:right w:val="doub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格式为：年份+颁奖单位+奖项全称</w:t>
            </w:r>
          </w:p>
          <w:p>
            <w:pPr>
              <w:spacing w:line="360" w:lineRule="atLeas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rPr>
          <w:trHeight w:val="2254" w:hRule="atLeast"/>
          <w:jc w:val="center"/>
        </w:trPr>
        <w:tc>
          <w:tcPr>
            <w:tcW w:w="2315" w:type="dxa"/>
            <w:tcBorders>
              <w:left w:val="double" w:color="auto" w:sz="4" w:space="0"/>
              <w:bottom w:val="doub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主管单位意见</w:t>
            </w:r>
          </w:p>
        </w:tc>
        <w:tc>
          <w:tcPr>
            <w:tcW w:w="7218" w:type="dxa"/>
            <w:gridSpan w:val="4"/>
            <w:tcBorders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spacing w:line="360" w:lineRule="atLeast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360" w:lineRule="atLeast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360" w:lineRule="atLeast"/>
              <w:ind w:right="600"/>
              <w:jc w:val="righ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（盖章）</w:t>
            </w:r>
          </w:p>
          <w:p>
            <w:pPr>
              <w:spacing w:line="360" w:lineRule="atLeast"/>
              <w:ind w:right="360" w:firstLine="2880" w:firstLineChars="1200"/>
              <w:jc w:val="righ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年   月   日</w:t>
            </w:r>
          </w:p>
        </w:tc>
      </w:tr>
    </w:tbl>
    <w:p>
      <w:pPr>
        <w:spacing w:line="360" w:lineRule="atLeast"/>
      </w:pPr>
      <w:r>
        <w:rPr>
          <w:rFonts w:hint="eastAsia" w:ascii="仿宋_GB2312" w:hAnsi="宋体" w:eastAsia="仿宋_GB2312"/>
          <w:sz w:val="24"/>
        </w:rPr>
        <w:t>说明：1.</w:t>
      </w:r>
      <w:r>
        <w:rPr>
          <w:rFonts w:hint="eastAsia" w:ascii="仿宋_GB2312" w:hAnsi="仿宋_GB2312" w:eastAsia="仿宋_GB2312" w:cs="仿宋_GB2312"/>
          <w:sz w:val="24"/>
          <w:szCs w:val="24"/>
        </w:rPr>
        <w:t>请勿更改申报表格式，保持本表在两页纸内；</w:t>
      </w:r>
      <w:r>
        <w:rPr>
          <w:rFonts w:hint="eastAsia" w:ascii="仿宋_GB2312" w:hAnsi="宋体" w:eastAsia="仿宋_GB2312"/>
          <w:sz w:val="24"/>
        </w:rPr>
        <w:t>2.此表同事迹材料或介绍一并上报；3.此表可复制。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">
    <w:panose1 w:val="02010609060101010101"/>
    <w:charset w:val="86"/>
    <w:family w:val="auto"/>
    <w:pitch w:val="default"/>
    <w:sig w:usb0="00000000" w:usb1="0000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qFormat="1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42</Words>
  <Characters>241</Characters>
  <Lines>2</Lines>
  <Paragraphs>1</Paragraphs>
  <TotalTime>0</TotalTime>
  <ScaleCrop>false</ScaleCrop>
  <LinksUpToDate>false</LinksUpToDate>
  <CharactersWithSpaces>282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2019-04-18T22:20:00Z</dcterms:created>
  <dc:creator>Still、</dc:creator>
  <cp:lastModifiedBy>林素娜的 iPhone</cp:lastModifiedBy>
  <dcterms:modified xsi:type="dcterms:W3CDTF">2020-05-06T10:10:52Z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2052-10.7.1</vt:lpwstr>
  </property>
</Properties>
</file>