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_GBK" w:hAnsi="方正仿宋_GBK" w:eastAsia="黑体" w:cs="方正仿宋_GBK"/>
          <w:spacing w:val="-20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年西部（山区）计划招募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宣传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活动计划汇总表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eastAsia="zh-CN"/>
        </w:rPr>
        <w:t>（高校项目办填写）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方正仿宋_GBK" w:hAnsi="方正仿宋_GBK" w:eastAsia="方正仿宋_GBK" w:cs="方正仿宋_GBK"/>
          <w:color w:val="000000"/>
          <w:sz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  <w:t xml:space="preserve">学校：                                                   填表时间:     年  </w:t>
      </w: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  <w:t>月   日</w:t>
      </w:r>
    </w:p>
    <w:tbl>
      <w:tblPr>
        <w:tblStyle w:val="6"/>
        <w:tblW w:w="0" w:type="auto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50"/>
        <w:gridCol w:w="1470"/>
        <w:gridCol w:w="1530"/>
        <w:gridCol w:w="1440"/>
        <w:gridCol w:w="2085"/>
        <w:gridCol w:w="1890"/>
        <w:gridCol w:w="1397"/>
        <w:gridCol w:w="1740"/>
        <w:gridCol w:w="1161"/>
      </w:tblGrid>
      <w:tr>
        <w:trPr>
          <w:trHeight w:val="1066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活动名称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活动内容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方式/地点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活动时间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预计覆盖非应届毕业生人数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预计覆盖毕业生人数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9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  <w:t xml:space="preserve">  填表人： 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000000"/>
          <w:w w:val="98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2022年“志愿服务乡村振兴行动”招募宣传活动成效汇总表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eastAsia="zh-CN"/>
        </w:rPr>
        <w:t>（地市项目办填写）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ascii="方正仿宋_GBK" w:hAnsi="方正仿宋_GBK" w:eastAsia="方正仿宋_GBK" w:cs="方正仿宋_GBK"/>
          <w:color w:val="000000"/>
          <w:sz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eastAsia="zh-CN"/>
        </w:rPr>
        <w:t>单位名称</w:t>
      </w: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  <w:t xml:space="preserve">：                                                   填表时间:     年  </w:t>
      </w: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  <w:t>月   日</w:t>
      </w:r>
    </w:p>
    <w:tbl>
      <w:tblPr>
        <w:tblStyle w:val="6"/>
        <w:tblW w:w="14993" w:type="dxa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33"/>
        <w:gridCol w:w="1425"/>
        <w:gridCol w:w="1740"/>
        <w:gridCol w:w="1920"/>
        <w:gridCol w:w="1515"/>
        <w:gridCol w:w="1635"/>
        <w:gridCol w:w="1440"/>
        <w:gridCol w:w="1394"/>
        <w:gridCol w:w="1161"/>
      </w:tblGrid>
      <w:tr>
        <w:trPr>
          <w:trHeight w:val="1066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市级媒体报道次数（具体链接请另附）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市级媒体宣传覆盖人数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市级微信平台推文数量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市级微信平台推文阅读量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市级宣讲会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/招聘会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举办次数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市级宣讲会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/招聘会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覆盖人数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地市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-高校结对招募人数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地市优惠政策（如有）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>
        <w:trPr>
          <w:trHeight w:val="571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napToGrid w:val="0"/>
        <w:spacing w:line="560" w:lineRule="exact"/>
      </w:pPr>
      <w:r>
        <w:rPr>
          <w:rFonts w:hint="eastAsia" w:ascii="方正仿宋_GBK" w:hAnsi="方正仿宋_GBK" w:eastAsia="方正仿宋_GBK" w:cs="方正仿宋_GBK"/>
          <w:color w:val="000000"/>
          <w:sz w:val="32"/>
          <w:shd w:val="clear" w:color="auto" w:fill="FFFFFF"/>
        </w:rPr>
        <w:t xml:space="preserve">  填表人：                  联系方式</w:t>
      </w:r>
      <w:r>
        <w:rPr>
          <w:rFonts w:hint="default" w:ascii="方正仿宋_GBK" w:hAnsi="方正仿宋_GBK" w:eastAsia="方正仿宋_GBK" w:cs="方正仿宋_GBK"/>
          <w:color w:val="000000"/>
          <w:sz w:val="32"/>
          <w:shd w:val="clear" w:color="auto" w:fill="FFFFFF"/>
        </w:rPr>
        <w:t>:</w:t>
      </w:r>
      <w:bookmarkStart w:id="0" w:name="_GoBack"/>
      <w:bookmarkEnd w:id="0"/>
    </w:p>
    <w:sectPr>
      <w:pgSz w:w="16838" w:h="11906" w:orient="landscape"/>
      <w:pgMar w:top="1587" w:right="1928" w:bottom="1587" w:left="136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tandard Symbols PS">
    <w:altName w:val="苹方-简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4A54"/>
    <w:rsid w:val="7E774A54"/>
    <w:rsid w:val="8F3D6287"/>
    <w:rsid w:val="E7FF2EAF"/>
    <w:rsid w:val="EFBAB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2022-03-23T18:06:00Z</dcterms:created>
  <dc:creator>hp</dc:creator>
  <cp:lastModifiedBy>hp</cp:lastModifiedBy>
  <dcterms:modified xsi:type="dcterms:W3CDTF">2022-03-23T18:09:59Z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