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0" w:tblpY="292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134"/>
        <w:gridCol w:w="1560"/>
        <w:gridCol w:w="1275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 xml:space="preserve">姓 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 xml:space="preserve">民 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照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 xml:space="preserve">学 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院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 xml:space="preserve">班 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 xml:space="preserve">学 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号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特长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空闲时间统计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（打√）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周三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-2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-4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-6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-8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学生工作经历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widowControl/>
              <w:jc w:val="both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  <w:lang w:eastAsia="zh-CN"/>
              </w:rPr>
              <w:t>在校期间获奖情况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widowControl/>
              <w:jc w:val="both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自我评价</w:t>
            </w:r>
          </w:p>
        </w:tc>
        <w:tc>
          <w:tcPr>
            <w:tcW w:w="72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</w:tr>
    </w:tbl>
    <w:p>
      <w:pPr>
        <w:widowControl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附件：</w:t>
      </w:r>
    </w:p>
    <w:p>
      <w:pPr>
        <w:widowControl/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校团委学生助理报名表</w:t>
      </w:r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2023年11月30日17点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将电子版报名表发送到邮箱hzutwbgs@163.com。邮件标题格式：（学生助理应聘+姓名+学院+年级+专业)；校团委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助理报名表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mU3NTdmYzM2ZmIxZmQyOTc3YzU2MDdmZWRmYzgifQ=="/>
  </w:docVars>
  <w:rsids>
    <w:rsidRoot w:val="445055F9"/>
    <w:rsid w:val="251A59B7"/>
    <w:rsid w:val="3005243D"/>
    <w:rsid w:val="445055F9"/>
    <w:rsid w:val="45056E81"/>
    <w:rsid w:val="663542B4"/>
    <w:rsid w:val="71D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2022-10-25T11:48:00Z</dcterms:created>
  <dc:creator>触碰不到的你</dc:creator>
  <cp:lastModifiedBy>123</cp:lastModifiedBy>
  <dcterms:modified xsi:type="dcterms:W3CDTF">2023-11-29T09:23:06Z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2F588F0CF61241D9AA94146570BFA9EB_13</vt:lpwstr>
  </property>
</Properties>
</file>