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广东省学生联合会第十二次代表大会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正式代表候选人提名表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9"/>
        <w:gridCol w:w="931"/>
        <w:gridCol w:w="1262"/>
        <w:gridCol w:w="721"/>
        <w:gridCol w:w="1567"/>
        <w:gridCol w:w="1328"/>
        <w:gridCol w:w="14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姓    名</w:t>
            </w:r>
          </w:p>
        </w:tc>
        <w:tc>
          <w:tcPr>
            <w:tcW w:w="9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7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3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9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民族</w:t>
            </w:r>
          </w:p>
        </w:tc>
        <w:tc>
          <w:tcPr>
            <w:tcW w:w="7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文化程度</w:t>
            </w:r>
          </w:p>
        </w:tc>
        <w:tc>
          <w:tcPr>
            <w:tcW w:w="13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学院、专业、班级</w:t>
            </w:r>
          </w:p>
        </w:tc>
        <w:tc>
          <w:tcPr>
            <w:tcW w:w="487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634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355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微信号</w:t>
            </w:r>
          </w:p>
        </w:tc>
        <w:tc>
          <w:tcPr>
            <w:tcW w:w="14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98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279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4" w:hRule="atLeast"/>
        </w:trPr>
        <w:tc>
          <w:tcPr>
            <w:tcW w:w="12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简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历</w:t>
            </w:r>
          </w:p>
        </w:tc>
        <w:tc>
          <w:tcPr>
            <w:tcW w:w="7277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（此项另附1000字以内的书面材料）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2" w:hRule="atLeast"/>
        </w:trPr>
        <w:tc>
          <w:tcPr>
            <w:tcW w:w="12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荣誉</w:t>
            </w:r>
          </w:p>
        </w:tc>
        <w:tc>
          <w:tcPr>
            <w:tcW w:w="7277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（省、市、校级以上荣誉）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15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院团总支意见</w:t>
            </w:r>
          </w:p>
        </w:tc>
        <w:tc>
          <w:tcPr>
            <w:tcW w:w="436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院党总支意见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5" w:hRule="atLeast"/>
        </w:trPr>
        <w:tc>
          <w:tcPr>
            <w:tcW w:w="4153" w:type="dxa"/>
            <w:gridSpan w:val="4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签 章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年  月  日</w:t>
            </w:r>
          </w:p>
        </w:tc>
        <w:tc>
          <w:tcPr>
            <w:tcW w:w="4363" w:type="dxa"/>
            <w:gridSpan w:val="3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签 章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年  月  日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仿宋" w:hAnsi="仿宋" w:eastAsia="仿宋" w:cs="仿宋"/>
          <w:sz w:val="18"/>
          <w:szCs w:val="18"/>
          <w:lang w:val="en-US" w:eastAsia="zh-CN"/>
        </w:rPr>
      </w:pPr>
      <w:r>
        <w:rPr>
          <w:rFonts w:hint="eastAsia" w:ascii="仿宋" w:hAnsi="仿宋" w:eastAsia="仿宋" w:cs="仿宋"/>
          <w:sz w:val="18"/>
          <w:szCs w:val="18"/>
          <w:lang w:val="en-US" w:eastAsia="zh-CN"/>
        </w:rPr>
        <w:t>说明：书面材料直接附在表格后面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323EA1"/>
    <w:rsid w:val="09756A38"/>
    <w:rsid w:val="0A6802A9"/>
    <w:rsid w:val="0AF30B94"/>
    <w:rsid w:val="0D744D22"/>
    <w:rsid w:val="0DFC5A16"/>
    <w:rsid w:val="22A2261D"/>
    <w:rsid w:val="2AF33190"/>
    <w:rsid w:val="49CB5E8D"/>
    <w:rsid w:val="62ED4079"/>
    <w:rsid w:val="702B1EDF"/>
    <w:rsid w:val="73661E78"/>
    <w:rsid w:val="76F73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2022-02-27T10:16:00Z</dcterms:created>
  <dc:creator>Administrator</dc:creator>
  <cp:lastModifiedBy>.</cp:lastModifiedBy>
  <dcterms:modified xsi:type="dcterms:W3CDTF">2022-03-12T12:25:02Z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8559FD17AF2B4DB4839DAD53EE66EB9A</vt:lpwstr>
  </property>
</Properties>
</file>