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CC104" w14:textId="77777777" w:rsidR="00592F95" w:rsidRDefault="00592F95" w:rsidP="00592F95">
      <w:pPr>
        <w:pStyle w:val="1"/>
        <w:spacing w:line="720" w:lineRule="exact"/>
        <w:ind w:firstLineChars="0" w:firstLine="0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附件2</w:t>
      </w:r>
    </w:p>
    <w:p w14:paraId="60557F82" w14:textId="77777777" w:rsidR="00592F95" w:rsidRDefault="008C48E5" w:rsidP="00592F95">
      <w:pPr>
        <w:pStyle w:val="p"/>
        <w:shd w:val="clear" w:color="auto" w:fill="FFFFFF"/>
        <w:spacing w:before="0" w:beforeAutospacing="0" w:after="0" w:afterAutospacing="0" w:line="540" w:lineRule="atLeast"/>
        <w:jc w:val="center"/>
        <w:rPr>
          <w:rFonts w:ascii="方正小标宋简体" w:eastAsia="方正小标宋简体" w:hAnsi="方正小标宋简体" w:cs="方正小标宋简体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2020</w:t>
      </w:r>
      <w:r w:rsidR="00592F95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年“展翅计划”实（见）</w:t>
      </w:r>
      <w:proofErr w:type="gramStart"/>
      <w:r w:rsidR="00592F95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习岗位</w:t>
      </w:r>
      <w:proofErr w:type="gramEnd"/>
      <w:r w:rsidR="00592F95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任务分配表</w:t>
      </w:r>
    </w:p>
    <w:tbl>
      <w:tblPr>
        <w:tblW w:w="84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3460"/>
        <w:gridCol w:w="3790"/>
      </w:tblGrid>
      <w:tr w:rsidR="00592F95" w14:paraId="27091366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97BE3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28F41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E77A6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实习见习岗位（单位：</w:t>
            </w: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1D60D647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（其中暑期实习岗位）</w:t>
            </w:r>
          </w:p>
        </w:tc>
      </w:tr>
      <w:tr w:rsidR="00592F95" w14:paraId="43B866CE" w14:textId="77777777" w:rsidTr="00D330CB">
        <w:trPr>
          <w:trHeight w:val="203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9ECF9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4D9C9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电子信息与电气工程学院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3B8E1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592F95" w14:paraId="039DEBE1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CC93A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0681F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地理与旅游学院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753FD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</w:tr>
      <w:tr w:rsidR="00592F95" w14:paraId="3920D3FC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EB77B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1D1FC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化学与材料工程学院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18464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</w:tr>
      <w:tr w:rsidR="00592F95" w14:paraId="43377E8C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13480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7F70F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DA4C9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</w:t>
            </w:r>
          </w:p>
        </w:tc>
      </w:tr>
      <w:tr w:rsidR="00592F95" w14:paraId="0A7611DB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EA9C2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35CB5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建筑与土木工程学院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84E70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</w:tr>
      <w:tr w:rsidR="00592F95" w14:paraId="5E61C081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7B900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128EA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72D9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592F95" w14:paraId="3EEAA3E6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2EE40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B01D7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美术与设计学院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60DC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592F95" w14:paraId="031940A3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E8F70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19035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616E6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592F95" w14:paraId="57BF5FA1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160D6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CF7B7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数学与大数据学院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0FB5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592F95" w14:paraId="6C9B93F4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48B43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F7923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E77F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</w:tr>
      <w:tr w:rsidR="00592F95" w14:paraId="17C1220D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7E6EA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253FC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CAE23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592F95" w14:paraId="534CD971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3FC13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A5D50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9BEF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592F95" w14:paraId="72B5C7F7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EB80A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7385D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文学与传媒学院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A34BB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592F95" w14:paraId="23F9BDCB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54D5C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59B5D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旭日广东服装学院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60990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592F95" w14:paraId="47280923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2DE8D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09DD8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1A0B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592F95" w14:paraId="0D637C2B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36831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10FE5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B93D7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592F95" w14:paraId="78779722" w14:textId="77777777" w:rsidTr="00D330CB">
        <w:trPr>
          <w:trHeight w:val="2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F4807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AF62E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政法学院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3210B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</w:tr>
      <w:tr w:rsidR="00592F95" w14:paraId="7C10B2D1" w14:textId="77777777" w:rsidTr="00D330CB">
        <w:trPr>
          <w:trHeight w:val="287"/>
          <w:jc w:val="center"/>
        </w:trPr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DE206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BE99" w14:textId="77777777" w:rsidR="00592F95" w:rsidRDefault="00592F95" w:rsidP="00592F95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14:paraId="27A907D2" w14:textId="77777777" w:rsidR="00592F95" w:rsidRDefault="00592F95" w:rsidP="00592F95">
      <w:pPr>
        <w:pStyle w:val="a3"/>
        <w:spacing w:beforeAutospacing="0" w:afterAutospacing="0" w:line="52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备注：</w:t>
      </w:r>
    </w:p>
    <w:p w14:paraId="1A9DBB90" w14:textId="77777777" w:rsidR="00592F95" w:rsidRDefault="00592F95" w:rsidP="00592F95">
      <w:pPr>
        <w:pStyle w:val="a3"/>
        <w:spacing w:beforeAutospacing="0" w:afterAutospacing="0" w:line="52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1.所有岗位均要求是在“</w:t>
      </w:r>
      <w:r w:rsidR="008C48E5">
        <w:rPr>
          <w:rFonts w:ascii="方正仿宋_GBK" w:eastAsia="方正仿宋_GBK" w:hAnsi="方正仿宋_GBK" w:cs="方正仿宋_GBK" w:hint="eastAsia"/>
        </w:rPr>
        <w:t>县（区）级以上</w:t>
      </w:r>
      <w:r>
        <w:rPr>
          <w:rFonts w:ascii="方正仿宋_GBK" w:eastAsia="方正仿宋_GBK" w:hAnsi="方正仿宋_GBK" w:cs="方正仿宋_GBK" w:hint="eastAsia"/>
        </w:rPr>
        <w:t>党政机关”“事业单位”“大型企业”和“基层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</w:rPr>
        <w:t>一线”等用人单位中开发的高质量岗位，严禁将“三下乡”岗位列入；</w:t>
      </w:r>
    </w:p>
    <w:p w14:paraId="30314699" w14:textId="77777777" w:rsidR="00592F95" w:rsidRDefault="00592F95" w:rsidP="00592F95">
      <w:pPr>
        <w:pStyle w:val="a3"/>
        <w:spacing w:beforeAutospacing="0" w:afterAutospacing="0" w:line="520" w:lineRule="exact"/>
        <w:rPr>
          <w:rFonts w:ascii="方正黑体_GBK" w:eastAsia="方正黑体_GBK" w:hAnsi="黑体"/>
        </w:rPr>
      </w:pPr>
      <w:r>
        <w:rPr>
          <w:rFonts w:ascii="方正仿宋_GBK" w:eastAsia="方正仿宋_GBK" w:hAnsi="方正仿宋_GBK" w:cs="方正仿宋_GBK" w:hint="eastAsia"/>
        </w:rPr>
        <w:t>2.各学院开发的岗位中，原则上见习岗位不少于</w:t>
      </w:r>
      <w:r w:rsidR="008C48E5">
        <w:rPr>
          <w:rFonts w:ascii="方正仿宋_GBK" w:eastAsia="方正仿宋_GBK" w:hAnsi="方正仿宋_GBK" w:cs="方正仿宋_GBK" w:hint="eastAsia"/>
        </w:rPr>
        <w:t>10</w:t>
      </w:r>
      <w:r>
        <w:rPr>
          <w:rFonts w:ascii="方正仿宋_GBK" w:eastAsia="方正仿宋_GBK" w:hAnsi="方正仿宋_GBK" w:cs="方正仿宋_GBK" w:hint="eastAsia"/>
        </w:rPr>
        <w:t>%；</w:t>
      </w:r>
    </w:p>
    <w:p w14:paraId="6D6E39C4" w14:textId="77777777" w:rsidR="00522FAC" w:rsidRPr="00592F95" w:rsidRDefault="00592F95" w:rsidP="00592F95">
      <w:pPr>
        <w:spacing w:line="520" w:lineRule="exact"/>
        <w:rPr>
          <w:rFonts w:ascii="仿宋" w:eastAsia="方正仿宋_GBK" w:hAnsi="仿宋" w:cs="仿宋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3.开发的岗位允许只与惠州学院学生对接，在岗位信息处标明，并与用人单位沟通即可。</w:t>
      </w:r>
    </w:p>
    <w:sectPr w:rsidR="00522FAC" w:rsidRPr="00592F95" w:rsidSect="0062542B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409E2" w14:textId="77777777" w:rsidR="003678AD" w:rsidRDefault="003678AD" w:rsidP="00347B2F">
      <w:r>
        <w:separator/>
      </w:r>
    </w:p>
  </w:endnote>
  <w:endnote w:type="continuationSeparator" w:id="0">
    <w:p w14:paraId="0C612223" w14:textId="77777777" w:rsidR="003678AD" w:rsidRDefault="003678AD" w:rsidP="0034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9A798" w14:textId="77777777" w:rsidR="003678AD" w:rsidRDefault="003678AD" w:rsidP="00347B2F">
      <w:r>
        <w:separator/>
      </w:r>
    </w:p>
  </w:footnote>
  <w:footnote w:type="continuationSeparator" w:id="0">
    <w:p w14:paraId="45ABC822" w14:textId="77777777" w:rsidR="003678AD" w:rsidRDefault="003678AD" w:rsidP="0034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F95"/>
    <w:rsid w:val="00347B2F"/>
    <w:rsid w:val="003678AD"/>
    <w:rsid w:val="00522FAC"/>
    <w:rsid w:val="00592F95"/>
    <w:rsid w:val="008C317F"/>
    <w:rsid w:val="008C48E5"/>
    <w:rsid w:val="00A22D3A"/>
    <w:rsid w:val="00F57653"/>
    <w:rsid w:val="00F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BC5C"/>
  <w15:docId w15:val="{B9D65AEE-CEEE-40CF-BD7A-CECD756E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F95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92F95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p">
    <w:name w:val="p"/>
    <w:basedOn w:val="a"/>
    <w:rsid w:val="00592F95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592F95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347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7B2F"/>
    <w:rPr>
      <w:rFonts w:ascii="等线" w:eastAsia="等线" w:hAnsi="等线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7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7B2F"/>
    <w:rPr>
      <w:rFonts w:ascii="等线" w:eastAsia="等线" w:hAnsi="等线" w:cs="宋体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47B2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47B2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347B2F"/>
    <w:rPr>
      <w:rFonts w:ascii="等线" w:eastAsia="等线" w:hAnsi="等线" w:cs="宋体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47B2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347B2F"/>
    <w:rPr>
      <w:rFonts w:ascii="等线" w:eastAsia="等线" w:hAnsi="等线" w:cs="宋体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47B2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47B2F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邓 璐</cp:lastModifiedBy>
  <cp:revision>4</cp:revision>
  <dcterms:created xsi:type="dcterms:W3CDTF">2019-04-16T02:52:00Z</dcterms:created>
  <dcterms:modified xsi:type="dcterms:W3CDTF">2020-04-10T07:36:00Z</dcterms:modified>
</cp:coreProperties>
</file>